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0" w:type="auto"/>
        <w:tblLook w:val="04A0"/>
      </w:tblPr>
      <w:tblGrid>
        <w:gridCol w:w="8362"/>
      </w:tblGrid>
      <w:tr w:rsidR="00EC1FB3" w:rsidRPr="00EC1FB3" w:rsidTr="00EC1FB3">
        <w:trPr>
          <w:cnfStyle w:val="100000000000"/>
        </w:trPr>
        <w:tc>
          <w:tcPr>
            <w:cnfStyle w:val="001000000000"/>
            <w:tcW w:w="8362" w:type="dxa"/>
          </w:tcPr>
          <w:p w:rsidR="00EC1FB3" w:rsidRPr="00C94779" w:rsidRDefault="00EC1FB3" w:rsidP="00C94779">
            <w:pPr>
              <w:jc w:val="center"/>
              <w:rPr>
                <w:rFonts w:ascii="Tahoma" w:hAnsi="Tahoma" w:cs="Tahoma"/>
                <w:color w:val="1D1B11" w:themeColor="background2" w:themeShade="1A"/>
                <w:sz w:val="28"/>
              </w:rPr>
            </w:pPr>
            <w:r w:rsidRPr="00EC1FB3">
              <w:rPr>
                <w:rFonts w:ascii="Tahoma" w:eastAsia="Gulim" w:hAnsi="Tahoma" w:cs="Tahoma"/>
                <w:color w:val="1D1B11" w:themeColor="background2" w:themeShade="1A"/>
                <w:sz w:val="28"/>
              </w:rPr>
              <w:t>NTU CISE DSD 2009 MIDTERM</w:t>
            </w:r>
            <w:r w:rsidR="00C94779">
              <w:rPr>
                <w:rFonts w:ascii="Tahoma" w:hAnsi="Tahoma" w:cs="Tahoma" w:hint="eastAsia"/>
                <w:color w:val="1D1B11" w:themeColor="background2" w:themeShade="1A"/>
                <w:sz w:val="28"/>
              </w:rPr>
              <w:t>S (2009-11-18)</w:t>
            </w:r>
          </w:p>
        </w:tc>
      </w:tr>
    </w:tbl>
    <w:p w:rsidR="00EC1FB3" w:rsidRPr="00EC1FB3" w:rsidRDefault="00EC1FB3" w:rsidP="00EC1FB3">
      <w:pPr>
        <w:rPr>
          <w:rFonts w:ascii="Tahoma" w:hAnsi="Tahoma" w:cs="Tahoma"/>
          <w:color w:val="0D0D0D" w:themeColor="text1" w:themeTint="F2"/>
        </w:rPr>
      </w:pPr>
    </w:p>
    <w:p w:rsidR="00AE7D67" w:rsidRPr="00AE7D67" w:rsidRDefault="00AE7D67" w:rsidP="00AE7D67">
      <w:pPr>
        <w:pStyle w:val="a8"/>
        <w:numPr>
          <w:ilvl w:val="0"/>
          <w:numId w:val="1"/>
        </w:numPr>
        <w:ind w:leftChars="0"/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/>
          <w:color w:val="0D0D0D" w:themeColor="text1" w:themeTint="F2"/>
        </w:rPr>
        <w:t>Prove the identity of each of the following Boolean equations, using algebraic manipulation:</w:t>
      </w:r>
      <w:r w:rsidRPr="00AE7D67">
        <w:rPr>
          <w:rFonts w:ascii="Tahoma" w:hAnsi="Tahoma" w:cs="Tahoma" w:hint="eastAsia"/>
          <w:color w:val="0D0D0D" w:themeColor="text1" w:themeTint="F2"/>
        </w:rPr>
        <w:t xml:space="preserve"> (15%)</w:t>
      </w:r>
    </w:p>
    <w:p w:rsidR="00AE7D67" w:rsidRPr="00AE7D67" w:rsidRDefault="00AE7D67" w:rsidP="00AE7D67">
      <w:pPr>
        <w:pStyle w:val="a8"/>
        <w:numPr>
          <w:ilvl w:val="0"/>
          <w:numId w:val="2"/>
        </w:numPr>
        <w:ind w:leftChars="0"/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/>
          <w:color w:val="0D0D0D" w:themeColor="text1" w:themeTint="F2"/>
        </w:rPr>
        <w:t>x’y’ + x’y + xy = x’ + y</w:t>
      </w:r>
    </w:p>
    <w:p w:rsidR="00AE7D67" w:rsidRPr="00AE7D67" w:rsidRDefault="00AE7D67" w:rsidP="00AE7D67">
      <w:pPr>
        <w:pStyle w:val="a8"/>
        <w:numPr>
          <w:ilvl w:val="0"/>
          <w:numId w:val="2"/>
        </w:numPr>
        <w:ind w:leftChars="0"/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/>
          <w:color w:val="0D0D0D" w:themeColor="text1" w:themeTint="F2"/>
        </w:rPr>
        <w:t>a’b + b’c’ + ab +b’c = 1</w:t>
      </w:r>
    </w:p>
    <w:p w:rsidR="00AE7D67" w:rsidRDefault="00AE7D67" w:rsidP="00AE7D67">
      <w:pPr>
        <w:pStyle w:val="a8"/>
        <w:numPr>
          <w:ilvl w:val="0"/>
          <w:numId w:val="2"/>
        </w:numPr>
        <w:ind w:leftChars="0"/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/>
          <w:color w:val="0D0D0D" w:themeColor="text1" w:themeTint="F2"/>
        </w:rPr>
        <w:t>y + x’z + xy’ = x + y + z</w:t>
      </w:r>
    </w:p>
    <w:p w:rsidR="00AE7D67" w:rsidRPr="00AE7D67" w:rsidRDefault="00AE7D67" w:rsidP="00AE7D67">
      <w:pPr>
        <w:pStyle w:val="a8"/>
        <w:ind w:leftChars="0" w:left="720"/>
        <w:rPr>
          <w:rFonts w:ascii="Tahoma" w:hAnsi="Tahoma" w:cs="Tahoma"/>
          <w:color w:val="0D0D0D" w:themeColor="text1" w:themeTint="F2"/>
        </w:rPr>
      </w:pPr>
    </w:p>
    <w:p w:rsidR="00EC1FB3" w:rsidRDefault="00524B5A" w:rsidP="00AE7D67">
      <w:pPr>
        <w:pStyle w:val="a8"/>
        <w:numPr>
          <w:ilvl w:val="0"/>
          <w:numId w:val="1"/>
        </w:numPr>
        <w:ind w:leftChars="0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D</w:t>
      </w:r>
      <w:r w:rsidR="00EC1FB3" w:rsidRPr="00EC1FB3">
        <w:rPr>
          <w:rFonts w:ascii="Tahoma" w:hAnsi="Tahoma" w:cs="Tahoma"/>
          <w:color w:val="0D0D0D" w:themeColor="text1" w:themeTint="F2"/>
        </w:rPr>
        <w:t>etermine the Q output for the negative-edge-triggered J-K flip-flop for the input waveform, and assume that Q=0 initially</w:t>
      </w:r>
      <w:r w:rsidR="00C94779">
        <w:rPr>
          <w:rFonts w:ascii="Tahoma" w:hAnsi="Tahoma" w:cs="Tahoma" w:hint="eastAsia"/>
          <w:color w:val="0D0D0D" w:themeColor="text1" w:themeTint="F2"/>
        </w:rPr>
        <w:t xml:space="preserve"> (</w:t>
      </w:r>
      <w:r w:rsidR="00AE7D67">
        <w:rPr>
          <w:rFonts w:ascii="Tahoma" w:hAnsi="Tahoma" w:cs="Tahoma" w:hint="eastAsia"/>
          <w:color w:val="0D0D0D" w:themeColor="text1" w:themeTint="F2"/>
        </w:rPr>
        <w:t>1</w:t>
      </w:r>
      <w:r w:rsidR="00DE2FD9">
        <w:rPr>
          <w:rFonts w:ascii="Tahoma" w:hAnsi="Tahoma" w:cs="Tahoma" w:hint="eastAsia"/>
          <w:color w:val="0D0D0D" w:themeColor="text1" w:themeTint="F2"/>
        </w:rPr>
        <w:t>0</w:t>
      </w:r>
      <w:r w:rsidR="00C94779">
        <w:rPr>
          <w:rFonts w:ascii="Tahoma" w:hAnsi="Tahoma" w:cs="Tahoma" w:hint="eastAsia"/>
          <w:color w:val="0D0D0D" w:themeColor="text1" w:themeTint="F2"/>
        </w:rPr>
        <w:t>%)</w:t>
      </w:r>
      <w:r w:rsidR="00660642">
        <w:rPr>
          <w:rFonts w:ascii="Tahoma" w:hAnsi="Tahoma" w:cs="Tahoma" w:hint="eastAsia"/>
          <w:color w:val="0D0D0D" w:themeColor="text1" w:themeTint="F2"/>
        </w:rPr>
        <w:br/>
      </w:r>
      <w:r w:rsidR="00660642">
        <w:rPr>
          <w:rFonts w:ascii="Tahoma" w:hAnsi="Tahoma" w:cs="Tahoma" w:hint="eastAsia"/>
          <w:noProof/>
          <w:color w:val="0D0D0D" w:themeColor="text1" w:themeTint="F2"/>
        </w:rPr>
        <w:drawing>
          <wp:inline distT="0" distB="0" distL="0" distR="0">
            <wp:extent cx="4886924" cy="2724150"/>
            <wp:effectExtent l="19050" t="0" r="8926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38" cy="272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67" w:rsidRPr="00660642" w:rsidRDefault="00AE7D67" w:rsidP="00660642">
      <w:pPr>
        <w:ind w:left="360"/>
        <w:rPr>
          <w:rFonts w:ascii="Tahoma" w:hAnsi="Tahoma" w:cs="Tahoma"/>
          <w:color w:val="0D0D0D" w:themeColor="text1" w:themeTint="F2"/>
        </w:rPr>
      </w:pPr>
    </w:p>
    <w:p w:rsidR="00AE7D67" w:rsidRPr="00DE2FD9" w:rsidRDefault="00AE7D67" w:rsidP="00AE7D67">
      <w:pPr>
        <w:pStyle w:val="a8"/>
        <w:numPr>
          <w:ilvl w:val="0"/>
          <w:numId w:val="1"/>
        </w:numPr>
        <w:ind w:leftChars="0"/>
        <w:rPr>
          <w:rFonts w:ascii="Tahoma" w:hAnsi="Tahoma" w:cs="Tahoma"/>
          <w:color w:val="0D0D0D" w:themeColor="text1" w:themeTint="F2"/>
        </w:rPr>
      </w:pPr>
      <w:r w:rsidRPr="00DE2FD9">
        <w:rPr>
          <w:rFonts w:ascii="Tahoma" w:hAnsi="Tahoma" w:cs="Tahoma"/>
          <w:color w:val="0D0D0D" w:themeColor="text1" w:themeTint="F2"/>
        </w:rPr>
        <w:t>Define half adder circuit and its truth table as below. Please combine two half adders to form a 3 input full adder circuit.</w:t>
      </w:r>
      <w:r w:rsidRPr="00DE2FD9">
        <w:rPr>
          <w:rFonts w:ascii="Tahoma" w:hAnsi="Tahoma" w:cs="Tahoma" w:hint="eastAsia"/>
          <w:color w:val="0D0D0D" w:themeColor="text1" w:themeTint="F2"/>
        </w:rPr>
        <w:t xml:space="preserve"> (1</w:t>
      </w:r>
      <w:r w:rsidR="00DE2FD9" w:rsidRPr="00DE2FD9">
        <w:rPr>
          <w:rFonts w:ascii="Tahoma" w:hAnsi="Tahoma" w:cs="Tahoma" w:hint="eastAsia"/>
          <w:color w:val="0D0D0D" w:themeColor="text1" w:themeTint="F2"/>
        </w:rPr>
        <w:t>0</w:t>
      </w:r>
      <w:r w:rsidRPr="00DE2FD9">
        <w:rPr>
          <w:rFonts w:ascii="Tahoma" w:hAnsi="Tahoma" w:cs="Tahoma" w:hint="eastAsia"/>
          <w:color w:val="0D0D0D" w:themeColor="text1" w:themeTint="F2"/>
        </w:rPr>
        <w:t>%)</w:t>
      </w:r>
    </w:p>
    <w:p w:rsidR="00AE7D67" w:rsidRPr="00AE7D67" w:rsidRDefault="00AE7D67" w:rsidP="00AE7D67">
      <w:pPr>
        <w:ind w:left="480"/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 w:hint="eastAsia"/>
          <w:noProof/>
          <w:color w:val="0D0D0D" w:themeColor="text1" w:themeTint="F2"/>
        </w:rPr>
        <w:drawing>
          <wp:inline distT="0" distB="0" distL="0" distR="0">
            <wp:extent cx="2455333" cy="1143000"/>
            <wp:effectExtent l="19050" t="0" r="2117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333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D67">
        <w:rPr>
          <w:rFonts w:ascii="Tahoma" w:hAnsi="Tahoma" w:cs="Tahoma" w:hint="eastAsia"/>
          <w:noProof/>
          <w:color w:val="0D0D0D" w:themeColor="text1" w:themeTint="F2"/>
        </w:rPr>
        <w:drawing>
          <wp:inline distT="0" distB="0" distL="0" distR="0">
            <wp:extent cx="2152650" cy="1582831"/>
            <wp:effectExtent l="19050" t="0" r="0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67" w:rsidRPr="00AE7D67" w:rsidRDefault="00AE7D67" w:rsidP="00AE7D67">
      <w:pPr>
        <w:ind w:left="480"/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/>
          <w:color w:val="0D0D0D" w:themeColor="text1" w:themeTint="F2"/>
        </w:rPr>
        <w:t xml:space="preserve">                Half adder and its truth table</w:t>
      </w:r>
    </w:p>
    <w:p w:rsidR="00AE7D67" w:rsidRPr="00AE7D67" w:rsidRDefault="00AE7D67" w:rsidP="00AE7D67">
      <w:pPr>
        <w:ind w:left="480"/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 w:hint="eastAsia"/>
          <w:noProof/>
          <w:color w:val="0D0D0D" w:themeColor="text1" w:themeTint="F2"/>
        </w:rPr>
        <w:lastRenderedPageBreak/>
        <w:drawing>
          <wp:inline distT="0" distB="0" distL="0" distR="0">
            <wp:extent cx="2314575" cy="2344831"/>
            <wp:effectExtent l="19050" t="0" r="9525" b="0"/>
            <wp:docPr id="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4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67" w:rsidRPr="00AE7D67" w:rsidRDefault="00AE7D67" w:rsidP="00AE7D67">
      <w:pPr>
        <w:ind w:left="480"/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/>
          <w:color w:val="0D0D0D" w:themeColor="text1" w:themeTint="F2"/>
        </w:rPr>
        <w:t>Truth table of full adder</w:t>
      </w:r>
    </w:p>
    <w:p w:rsidR="00AE7D67" w:rsidRDefault="00AE7D67" w:rsidP="00AE7D67">
      <w:pPr>
        <w:ind w:left="480"/>
        <w:rPr>
          <w:rFonts w:ascii="Tahoma" w:hAnsi="Tahoma" w:cs="Tahoma"/>
          <w:color w:val="0D0D0D" w:themeColor="text1" w:themeTint="F2"/>
        </w:rPr>
      </w:pPr>
    </w:p>
    <w:p w:rsidR="005C7936" w:rsidRPr="005C7936" w:rsidRDefault="005C7936" w:rsidP="005C7936">
      <w:pPr>
        <w:pStyle w:val="a8"/>
        <w:numPr>
          <w:ilvl w:val="0"/>
          <w:numId w:val="1"/>
        </w:numPr>
        <w:ind w:leftChars="0"/>
        <w:rPr>
          <w:rFonts w:ascii="Tahoma" w:hAnsi="Tahoma" w:cs="Tahoma"/>
          <w:color w:val="0D0D0D" w:themeColor="text1" w:themeTint="F2"/>
        </w:rPr>
      </w:pPr>
      <w:r w:rsidRPr="005C7936">
        <w:rPr>
          <w:rFonts w:ascii="Tahoma" w:hAnsi="Tahoma" w:cs="Tahoma"/>
          <w:color w:val="0D0D0D" w:themeColor="text1" w:themeTint="F2"/>
        </w:rPr>
        <w:t>Find a function to detect an error in the representation of a decimal digit in BCD. In other words, write an equation with value 1 when the input are any one of the six unused bit combinations in the BCD code (10, 11, 12, 13, 14, 15), and value 0 otherwise. Please implement it with only NAND gates and inverters.</w:t>
      </w:r>
      <w:r w:rsidRPr="005C7936">
        <w:rPr>
          <w:rFonts w:ascii="Tahoma" w:hAnsi="Tahoma" w:cs="Tahoma" w:hint="eastAsia"/>
          <w:color w:val="0D0D0D" w:themeColor="text1" w:themeTint="F2"/>
        </w:rPr>
        <w:t xml:space="preserve"> (10%)</w:t>
      </w:r>
      <w:r w:rsidRPr="005C7936">
        <w:rPr>
          <w:rFonts w:ascii="Tahoma" w:hAnsi="Tahoma" w:cs="Tahoma"/>
          <w:color w:val="0D0D0D" w:themeColor="text1" w:themeTint="F2"/>
        </w:rPr>
        <w:br/>
      </w:r>
    </w:p>
    <w:p w:rsidR="005C7936" w:rsidRPr="00C93E3A" w:rsidRDefault="005C7936" w:rsidP="005C7936">
      <w:pPr>
        <w:pStyle w:val="a8"/>
        <w:numPr>
          <w:ilvl w:val="0"/>
          <w:numId w:val="1"/>
        </w:numPr>
        <w:ind w:leftChars="0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Answer the questions</w:t>
      </w:r>
    </w:p>
    <w:p w:rsidR="005C7936" w:rsidRDefault="005C7936" w:rsidP="005C7936">
      <w:pPr>
        <w:pStyle w:val="a8"/>
        <w:numPr>
          <w:ilvl w:val="0"/>
          <w:numId w:val="7"/>
        </w:numPr>
        <w:ind w:leftChars="0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Please describes that how to implement an I/O pin in digital logic system (5%)</w:t>
      </w:r>
    </w:p>
    <w:p w:rsidR="005C7936" w:rsidRDefault="005C7936" w:rsidP="005C7936">
      <w:pPr>
        <w:pStyle w:val="a8"/>
        <w:numPr>
          <w:ilvl w:val="0"/>
          <w:numId w:val="7"/>
        </w:numPr>
        <w:ind w:leftChars="0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Please describes that how to implement rising-edge detector and falling edge-detector using basic logic gates (</w:t>
      </w:r>
      <w:r w:rsidR="003C2DCE">
        <w:rPr>
          <w:rFonts w:ascii="Tahoma" w:hAnsi="Tahoma" w:cs="Tahoma" w:hint="eastAsia"/>
          <w:color w:val="0D0D0D" w:themeColor="text1" w:themeTint="F2"/>
        </w:rPr>
        <w:t>10</w:t>
      </w:r>
      <w:r>
        <w:rPr>
          <w:rFonts w:ascii="Tahoma" w:hAnsi="Tahoma" w:cs="Tahoma" w:hint="eastAsia"/>
          <w:color w:val="0D0D0D" w:themeColor="text1" w:themeTint="F2"/>
        </w:rPr>
        <w:t>%)</w:t>
      </w:r>
    </w:p>
    <w:p w:rsidR="005C7936" w:rsidRPr="005C7936" w:rsidRDefault="005C7936" w:rsidP="005C7936">
      <w:pPr>
        <w:pStyle w:val="a8"/>
        <w:numPr>
          <w:ilvl w:val="0"/>
          <w:numId w:val="7"/>
        </w:numPr>
        <w:ind w:leftChars="0"/>
        <w:rPr>
          <w:rFonts w:ascii="Tahoma" w:hAnsi="Tahoma" w:cs="Tahoma"/>
          <w:color w:val="0D0D0D" w:themeColor="text1" w:themeTint="F2"/>
        </w:rPr>
      </w:pPr>
      <w:r w:rsidRPr="005C7936">
        <w:rPr>
          <w:rFonts w:ascii="Tahoma" w:hAnsi="Tahoma" w:cs="Tahoma" w:hint="eastAsia"/>
          <w:color w:val="0D0D0D" w:themeColor="text1" w:themeTint="F2"/>
        </w:rPr>
        <w:t>Consider of EPROM and PAL, whick one is more programmable, and which one is faster, why? (5%)</w:t>
      </w:r>
    </w:p>
    <w:p w:rsidR="005C7936" w:rsidRPr="005C7936" w:rsidRDefault="005C7936" w:rsidP="005C7936">
      <w:pPr>
        <w:pStyle w:val="a8"/>
        <w:numPr>
          <w:ilvl w:val="0"/>
          <w:numId w:val="7"/>
        </w:numPr>
        <w:ind w:leftChars="0"/>
        <w:rPr>
          <w:rFonts w:ascii="Tahoma" w:hAnsi="Tahoma" w:cs="Tahoma"/>
          <w:color w:val="0D0D0D" w:themeColor="text1" w:themeTint="F2"/>
        </w:rPr>
      </w:pPr>
      <w:r w:rsidRPr="005C7936">
        <w:rPr>
          <w:rFonts w:ascii="Tahoma" w:hAnsi="Tahoma" w:cs="Tahoma" w:hint="eastAsia"/>
          <w:color w:val="0D0D0D" w:themeColor="text1" w:themeTint="F2"/>
        </w:rPr>
        <w:t>Use a PAL architecture to implement the following function.</w:t>
      </w:r>
      <w:r w:rsidR="007E49C1">
        <w:rPr>
          <w:rFonts w:ascii="Tahoma" w:hAnsi="Tahoma" w:cs="Tahoma" w:hint="eastAsia"/>
          <w:color w:val="0D0D0D" w:themeColor="text1" w:themeTint="F2"/>
        </w:rPr>
        <w:t xml:space="preserve"> (5%)</w:t>
      </w:r>
    </w:p>
    <w:p w:rsidR="005C7936" w:rsidRPr="00CF322B" w:rsidRDefault="005C7936" w:rsidP="00CF322B">
      <w:pPr>
        <w:ind w:leftChars="400" w:left="960"/>
        <w:rPr>
          <w:rFonts w:ascii="Tahoma" w:hAnsi="Tahoma" w:cs="Tahoma"/>
          <w:color w:val="0D0D0D" w:themeColor="text1" w:themeTint="F2"/>
        </w:rPr>
      </w:pPr>
      <w:r w:rsidRPr="00CF322B">
        <w:rPr>
          <w:rFonts w:ascii="Tahoma" w:hAnsi="Tahoma" w:cs="Tahoma" w:hint="eastAsia"/>
          <w:color w:val="0D0D0D" w:themeColor="text1" w:themeTint="F2"/>
        </w:rPr>
        <w:t>C0 = AC + AB</w:t>
      </w:r>
      <w:r w:rsidRPr="00CF322B">
        <w:rPr>
          <w:rFonts w:ascii="Tahoma" w:hAnsi="Tahoma" w:cs="Tahoma"/>
          <w:color w:val="0D0D0D" w:themeColor="text1" w:themeTint="F2"/>
        </w:rPr>
        <w:t>’</w:t>
      </w:r>
    </w:p>
    <w:p w:rsidR="005C7936" w:rsidRPr="00CF322B" w:rsidRDefault="005C7936" w:rsidP="00CF322B">
      <w:pPr>
        <w:ind w:leftChars="400" w:left="960"/>
        <w:rPr>
          <w:rFonts w:ascii="Tahoma" w:hAnsi="Tahoma" w:cs="Tahoma"/>
          <w:color w:val="0D0D0D" w:themeColor="text1" w:themeTint="F2"/>
        </w:rPr>
      </w:pPr>
      <w:r w:rsidRPr="00CF322B">
        <w:rPr>
          <w:rFonts w:ascii="Tahoma" w:hAnsi="Tahoma" w:cs="Tahoma" w:hint="eastAsia"/>
          <w:color w:val="0D0D0D" w:themeColor="text1" w:themeTint="F2"/>
        </w:rPr>
        <w:t>C1 = ABC</w:t>
      </w:r>
      <w:r w:rsidRPr="00CF322B">
        <w:rPr>
          <w:rFonts w:ascii="Tahoma" w:hAnsi="Tahoma" w:cs="Tahoma"/>
          <w:color w:val="0D0D0D" w:themeColor="text1" w:themeTint="F2"/>
        </w:rPr>
        <w:t>’</w:t>
      </w:r>
      <w:r w:rsidRPr="00CF322B">
        <w:rPr>
          <w:rFonts w:ascii="Tahoma" w:hAnsi="Tahoma" w:cs="Tahoma" w:hint="eastAsia"/>
          <w:color w:val="0D0D0D" w:themeColor="text1" w:themeTint="F2"/>
        </w:rPr>
        <w:t xml:space="preserve"> + C</w:t>
      </w:r>
    </w:p>
    <w:p w:rsidR="005C7936" w:rsidRDefault="005C7936" w:rsidP="00AC5B54">
      <w:pPr>
        <w:ind w:leftChars="400" w:left="960"/>
        <w:rPr>
          <w:rFonts w:ascii="Tahoma" w:hAnsi="Tahoma" w:cs="Tahoma"/>
          <w:color w:val="0D0D0D" w:themeColor="text1" w:themeTint="F2"/>
        </w:rPr>
      </w:pPr>
      <w:r w:rsidRPr="00CF322B">
        <w:rPr>
          <w:rFonts w:ascii="Tahoma" w:hAnsi="Tahoma" w:cs="Tahoma" w:hint="eastAsia"/>
          <w:color w:val="0D0D0D" w:themeColor="text1" w:themeTint="F2"/>
        </w:rPr>
        <w:t>C2 = AB</w:t>
      </w:r>
      <w:r w:rsidRPr="00CF322B">
        <w:rPr>
          <w:rFonts w:ascii="Tahoma" w:hAnsi="Tahoma" w:cs="Tahoma"/>
          <w:color w:val="0D0D0D" w:themeColor="text1" w:themeTint="F2"/>
        </w:rPr>
        <w:t>’</w:t>
      </w:r>
      <w:r w:rsidRPr="00CF322B">
        <w:rPr>
          <w:rFonts w:ascii="Tahoma" w:hAnsi="Tahoma" w:cs="Tahoma" w:hint="eastAsia"/>
          <w:color w:val="0D0D0D" w:themeColor="text1" w:themeTint="F2"/>
        </w:rPr>
        <w:t xml:space="preserve"> + C</w:t>
      </w:r>
      <w:r w:rsidR="007E49C1" w:rsidRPr="007E49C1">
        <w:rPr>
          <w:rFonts w:ascii="Tahoma" w:hAnsi="Tahoma" w:cs="Tahoma" w:hint="eastAsia"/>
          <w:color w:val="0D0D0D" w:themeColor="text1" w:themeTint="F2"/>
        </w:rPr>
        <w:t xml:space="preserve"> </w:t>
      </w:r>
    </w:p>
    <w:p w:rsidR="00AC5B54" w:rsidRDefault="00AC5B54" w:rsidP="00AC5B54">
      <w:pPr>
        <w:pStyle w:val="a8"/>
        <w:numPr>
          <w:ilvl w:val="0"/>
          <w:numId w:val="7"/>
        </w:numPr>
        <w:ind w:leftChars="0"/>
        <w:rPr>
          <w:rFonts w:ascii="Tahoma" w:hAnsi="Tahoma" w:cs="Tahoma"/>
          <w:color w:val="0D0D0D" w:themeColor="text1" w:themeTint="F2"/>
        </w:rPr>
      </w:pPr>
      <w:r w:rsidRPr="00EE7ABD">
        <w:rPr>
          <w:rFonts w:ascii="Tahoma" w:hAnsi="Tahoma" w:cs="Tahoma" w:hint="eastAsia"/>
          <w:color w:val="0D0D0D" w:themeColor="text1" w:themeTint="F2"/>
        </w:rPr>
        <w:t>Please implement the functions on P</w:t>
      </w:r>
      <w:r>
        <w:rPr>
          <w:rFonts w:ascii="Tahoma" w:hAnsi="Tahoma" w:cs="Tahoma" w:hint="eastAsia"/>
          <w:color w:val="0D0D0D" w:themeColor="text1" w:themeTint="F2"/>
        </w:rPr>
        <w:t>LA (10%)</w:t>
      </w:r>
    </w:p>
    <w:p w:rsidR="00AC5B54" w:rsidRDefault="00AC5B54" w:rsidP="00AC5B54">
      <w:pPr>
        <w:ind w:leftChars="400" w:left="960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C</w:t>
      </w:r>
      <w:r w:rsidRPr="00AC5B54">
        <w:rPr>
          <w:rFonts w:ascii="Tahoma" w:hAnsi="Tahoma" w:cs="Tahoma" w:hint="eastAsia"/>
          <w:color w:val="0D0D0D" w:themeColor="text1" w:themeTint="F2"/>
        </w:rPr>
        <w:t xml:space="preserve">0 = </w:t>
      </w:r>
      <w:r w:rsidRPr="00AC5B54">
        <w:rPr>
          <w:rFonts w:ascii="Tahoma" w:hAnsi="Tahoma" w:cs="Tahoma"/>
          <w:color w:val="0D0D0D" w:themeColor="text1" w:themeTint="F2"/>
        </w:rPr>
        <w:t>∑</w:t>
      </w:r>
      <w:r w:rsidRPr="00AC5B54">
        <w:rPr>
          <w:rFonts w:ascii="Tahoma" w:hAnsi="Tahoma" w:cs="Tahoma" w:hint="eastAsia"/>
          <w:color w:val="0D0D0D" w:themeColor="text1" w:themeTint="F2"/>
        </w:rPr>
        <w:t xml:space="preserve">m(0,1,2,4,5,6) </w:t>
      </w:r>
    </w:p>
    <w:p w:rsidR="00AC5B54" w:rsidRDefault="00AC5B54" w:rsidP="00AC5B54">
      <w:pPr>
        <w:ind w:leftChars="400" w:left="960"/>
        <w:rPr>
          <w:rFonts w:ascii="Tahoma" w:hAnsi="Tahoma" w:cs="Tahoma"/>
          <w:color w:val="0D0D0D" w:themeColor="text1" w:themeTint="F2"/>
        </w:rPr>
      </w:pPr>
      <w:r w:rsidRPr="00AC5B54">
        <w:rPr>
          <w:rFonts w:ascii="Tahoma" w:hAnsi="Tahoma" w:cs="Tahoma" w:hint="eastAsia"/>
          <w:color w:val="0D0D0D" w:themeColor="text1" w:themeTint="F2"/>
        </w:rPr>
        <w:t xml:space="preserve">C1 = </w:t>
      </w:r>
      <w:r w:rsidRPr="00AC5B54">
        <w:rPr>
          <w:rFonts w:ascii="Tahoma" w:hAnsi="Tahoma" w:cs="Tahoma"/>
          <w:color w:val="0D0D0D" w:themeColor="text1" w:themeTint="F2"/>
        </w:rPr>
        <w:t>∏</w:t>
      </w:r>
      <w:r>
        <w:rPr>
          <w:rFonts w:ascii="Tahoma" w:hAnsi="Tahoma" w:cs="Tahoma" w:hint="eastAsia"/>
          <w:color w:val="0D0D0D" w:themeColor="text1" w:themeTint="F2"/>
        </w:rPr>
        <w:t>M</w:t>
      </w:r>
      <w:r w:rsidR="00057547">
        <w:rPr>
          <w:rFonts w:ascii="Tahoma" w:hAnsi="Tahoma" w:cs="Tahoma" w:hint="eastAsia"/>
          <w:color w:val="0D0D0D" w:themeColor="text1" w:themeTint="F2"/>
        </w:rPr>
        <w:t>(0,1,2,3</w:t>
      </w:r>
      <w:r w:rsidRPr="00EE7ABD">
        <w:rPr>
          <w:rFonts w:ascii="Tahoma" w:hAnsi="Tahoma" w:cs="Tahoma" w:hint="eastAsia"/>
          <w:color w:val="0D0D0D" w:themeColor="text1" w:themeTint="F2"/>
        </w:rPr>
        <w:t>)</w:t>
      </w:r>
    </w:p>
    <w:p w:rsidR="00AC5B54" w:rsidRPr="00CF322B" w:rsidRDefault="00AC5B54" w:rsidP="00AC5B54">
      <w:pPr>
        <w:ind w:leftChars="400" w:left="960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C2</w:t>
      </w:r>
      <w:r w:rsidRPr="00AC5B54">
        <w:rPr>
          <w:rFonts w:ascii="Tahoma" w:hAnsi="Tahoma" w:cs="Tahoma"/>
          <w:color w:val="0D0D0D" w:themeColor="text1" w:themeTint="F2"/>
        </w:rPr>
        <w:t xml:space="preserve"> = C’B’A + C</w:t>
      </w:r>
      <w:r w:rsidR="00057547">
        <w:rPr>
          <w:rFonts w:ascii="Tahoma" w:hAnsi="Tahoma" w:cs="Tahoma"/>
          <w:color w:val="0D0D0D" w:themeColor="text1" w:themeTint="F2"/>
        </w:rPr>
        <w:t>’</w:t>
      </w:r>
      <w:r w:rsidR="00057547">
        <w:rPr>
          <w:rFonts w:ascii="Tahoma" w:hAnsi="Tahoma" w:cs="Tahoma" w:hint="eastAsia"/>
          <w:color w:val="0D0D0D" w:themeColor="text1" w:themeTint="F2"/>
        </w:rPr>
        <w:t>B</w:t>
      </w:r>
      <w:r w:rsidR="00057547">
        <w:rPr>
          <w:rFonts w:ascii="Tahoma" w:hAnsi="Tahoma" w:cs="Tahoma"/>
          <w:color w:val="0D0D0D" w:themeColor="text1" w:themeTint="F2"/>
        </w:rPr>
        <w:t>’</w:t>
      </w:r>
      <w:r w:rsidR="00057547">
        <w:rPr>
          <w:rFonts w:ascii="Tahoma" w:hAnsi="Tahoma" w:cs="Tahoma" w:hint="eastAsia"/>
          <w:color w:val="0D0D0D" w:themeColor="text1" w:themeTint="F2"/>
        </w:rPr>
        <w:t>A</w:t>
      </w:r>
      <w:r w:rsidR="00057547">
        <w:rPr>
          <w:rFonts w:ascii="Tahoma" w:hAnsi="Tahoma" w:cs="Tahoma"/>
          <w:color w:val="0D0D0D" w:themeColor="text1" w:themeTint="F2"/>
        </w:rPr>
        <w:t xml:space="preserve">’ + C'B + </w:t>
      </w:r>
      <w:r w:rsidRPr="00AC5B54">
        <w:rPr>
          <w:rFonts w:ascii="Tahoma" w:hAnsi="Tahoma" w:cs="Tahoma"/>
          <w:color w:val="0D0D0D" w:themeColor="text1" w:themeTint="F2"/>
        </w:rPr>
        <w:t>B'A</w:t>
      </w:r>
    </w:p>
    <w:p w:rsidR="003E1508" w:rsidRDefault="003E1508" w:rsidP="003E1508">
      <w:pPr>
        <w:pStyle w:val="a8"/>
        <w:numPr>
          <w:ilvl w:val="0"/>
          <w:numId w:val="1"/>
        </w:numPr>
        <w:ind w:leftChars="0"/>
        <w:rPr>
          <w:rFonts w:ascii="Tahoma" w:hAnsi="Tahoma" w:cs="Tahoma"/>
          <w:color w:val="0D0D0D" w:themeColor="text1" w:themeTint="F2"/>
        </w:rPr>
      </w:pPr>
      <w:r>
        <w:rPr>
          <w:rFonts w:hint="eastAsia"/>
          <w:noProof/>
        </w:rPr>
        <w:t>(</w:t>
      </w:r>
      <w:r>
        <w:rPr>
          <w:rFonts w:hint="eastAsia"/>
          <w:noProof/>
        </w:rPr>
        <w:t>二選一題</w:t>
      </w:r>
      <w:r>
        <w:rPr>
          <w:rFonts w:hint="eastAsia"/>
          <w:noProof/>
        </w:rPr>
        <w:t>)</w:t>
      </w:r>
      <w:r>
        <w:rPr>
          <w:noProof/>
        </w:rPr>
        <w:br/>
      </w:r>
      <w:r>
        <w:rPr>
          <w:rFonts w:ascii="Tahoma" w:hAnsi="Tahoma" w:cs="Tahoma" w:hint="eastAsia"/>
          <w:b/>
          <w:color w:val="0D0D0D" w:themeColor="text1" w:themeTint="F2"/>
        </w:rPr>
        <w:t>6</w:t>
      </w:r>
      <w:r w:rsidRPr="003E1508">
        <w:rPr>
          <w:rFonts w:ascii="Tahoma" w:hAnsi="Tahoma" w:cs="Tahoma" w:hint="eastAsia"/>
          <w:b/>
          <w:color w:val="0D0D0D" w:themeColor="text1" w:themeTint="F2"/>
        </w:rPr>
        <w:t>.1</w:t>
      </w:r>
      <w:r w:rsidRPr="003E1508">
        <w:rPr>
          <w:rFonts w:ascii="Tahoma" w:hAnsi="Tahoma" w:cs="Tahoma" w:hint="eastAsia"/>
          <w:color w:val="0D0D0D" w:themeColor="text1" w:themeTint="F2"/>
        </w:rPr>
        <w:t xml:space="preserve"> </w:t>
      </w:r>
      <w:r w:rsidR="00CF322B" w:rsidRPr="00CF322B">
        <w:rPr>
          <w:rFonts w:ascii="Tahoma" w:hAnsi="Tahoma" w:cs="Tahoma" w:hint="eastAsia"/>
          <w:color w:val="0D0D0D" w:themeColor="text1" w:themeTint="F2"/>
        </w:rPr>
        <w:t>A clocked timing diagram is shown as below</w:t>
      </w:r>
      <w:r w:rsidR="00CF322B">
        <w:rPr>
          <w:rFonts w:ascii="Tahoma" w:hAnsi="Tahoma" w:cs="Tahoma" w:hint="eastAsia"/>
          <w:color w:val="0D0D0D" w:themeColor="text1" w:themeTint="F2"/>
        </w:rPr>
        <w:t xml:space="preserve"> </w:t>
      </w:r>
      <w:r w:rsidR="00CF322B" w:rsidRPr="00CF322B">
        <w:rPr>
          <w:rFonts w:ascii="Tahoma" w:hAnsi="Tahoma" w:cs="Tahoma" w:hint="eastAsia"/>
          <w:color w:val="0D0D0D" w:themeColor="text1" w:themeTint="F2"/>
        </w:rPr>
        <w:t>(Input X, State AB, Output Z), assuming raising edge is for clock trigger, Construct the state table and the state graph for the diagram.</w:t>
      </w:r>
      <w:r w:rsidR="00CF322B">
        <w:rPr>
          <w:rFonts w:ascii="Tahoma" w:hAnsi="Tahoma" w:cs="Tahoma" w:hint="eastAsia"/>
          <w:color w:val="0D0D0D" w:themeColor="text1" w:themeTint="F2"/>
        </w:rPr>
        <w:t xml:space="preserve"> (20%)</w:t>
      </w:r>
      <w:r w:rsidR="00CF322B">
        <w:rPr>
          <w:rFonts w:ascii="Tahoma" w:hAnsi="Tahoma" w:cs="Tahoma" w:hint="eastAsia"/>
          <w:color w:val="0D0D0D" w:themeColor="text1" w:themeTint="F2"/>
        </w:rPr>
        <w:br/>
      </w:r>
      <w:r w:rsidR="00CF322B" w:rsidRPr="00CF322B">
        <w:rPr>
          <w:rFonts w:ascii="Tahoma" w:hAnsi="Tahoma" w:cs="Tahoma" w:hint="eastAsia"/>
          <w:noProof/>
          <w:color w:val="0D0D0D" w:themeColor="text1" w:themeTint="F2"/>
        </w:rPr>
        <w:lastRenderedPageBreak/>
        <w:drawing>
          <wp:inline distT="0" distB="0" distL="0" distR="0">
            <wp:extent cx="4676775" cy="1916296"/>
            <wp:effectExtent l="19050" t="0" r="9525" b="0"/>
            <wp:docPr id="20" name="圖片 3" descr="clock_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ck_ques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1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D0D0D" w:themeColor="text1" w:themeTint="F2"/>
        </w:rPr>
        <w:br/>
      </w:r>
      <w:r w:rsidRPr="003E1508">
        <w:rPr>
          <w:rFonts w:ascii="Tahoma" w:hAnsi="Tahoma" w:cs="Tahoma" w:hint="eastAsia"/>
          <w:b/>
          <w:color w:val="0D0D0D" w:themeColor="text1" w:themeTint="F2"/>
        </w:rPr>
        <w:t>6.2</w:t>
      </w:r>
      <w:r>
        <w:rPr>
          <w:rFonts w:ascii="Tahoma" w:hAnsi="Tahoma" w:cs="Tahoma" w:hint="eastAsia"/>
          <w:color w:val="0D0D0D" w:themeColor="text1" w:themeTint="F2"/>
        </w:rPr>
        <w:t xml:space="preserve">  Please draw the waveform for the Q</w:t>
      </w:r>
      <w:r w:rsidRPr="00AE7D67">
        <w:rPr>
          <w:rFonts w:ascii="Tahoma" w:hAnsi="Tahoma" w:cs="Tahoma" w:hint="eastAsia"/>
          <w:color w:val="0D0D0D" w:themeColor="text1" w:themeTint="F2"/>
        </w:rPr>
        <w:t>A</w:t>
      </w:r>
      <w:r>
        <w:rPr>
          <w:rFonts w:ascii="Tahoma" w:hAnsi="Tahoma" w:cs="Tahoma" w:hint="eastAsia"/>
          <w:color w:val="0D0D0D" w:themeColor="text1" w:themeTint="F2"/>
        </w:rPr>
        <w:t>, Q</w:t>
      </w:r>
      <w:r w:rsidRPr="00AE7D67">
        <w:rPr>
          <w:rFonts w:ascii="Tahoma" w:hAnsi="Tahoma" w:cs="Tahoma" w:hint="eastAsia"/>
          <w:color w:val="0D0D0D" w:themeColor="text1" w:themeTint="F2"/>
        </w:rPr>
        <w:t>B</w:t>
      </w:r>
      <w:r>
        <w:rPr>
          <w:rFonts w:ascii="Tahoma" w:hAnsi="Tahoma" w:cs="Tahoma" w:hint="eastAsia"/>
          <w:color w:val="0D0D0D" w:themeColor="text1" w:themeTint="F2"/>
        </w:rPr>
        <w:t>, and Q</w:t>
      </w:r>
      <w:r w:rsidRPr="00AE7D67">
        <w:rPr>
          <w:rFonts w:ascii="Tahoma" w:hAnsi="Tahoma" w:cs="Tahoma" w:hint="eastAsia"/>
          <w:color w:val="0D0D0D" w:themeColor="text1" w:themeTint="F2"/>
        </w:rPr>
        <w:t>C</w:t>
      </w:r>
      <w:r>
        <w:rPr>
          <w:rFonts w:ascii="Tahoma" w:hAnsi="Tahoma" w:cs="Tahoma" w:hint="eastAsia"/>
          <w:color w:val="0D0D0D" w:themeColor="text1" w:themeTint="F2"/>
        </w:rPr>
        <w:t xml:space="preserve"> of the following circuit </w:t>
      </w:r>
      <w:r w:rsidRPr="00EC1FB3">
        <w:rPr>
          <w:rFonts w:ascii="Tahoma" w:hAnsi="Tahoma" w:cs="Tahoma"/>
          <w:color w:val="0D0D0D" w:themeColor="text1" w:themeTint="F2"/>
        </w:rPr>
        <w:t xml:space="preserve">and assume that </w:t>
      </w:r>
      <w:r>
        <w:rPr>
          <w:rFonts w:ascii="Tahoma" w:hAnsi="Tahoma" w:cs="Tahoma" w:hint="eastAsia"/>
          <w:color w:val="0D0D0D" w:themeColor="text1" w:themeTint="F2"/>
        </w:rPr>
        <w:t>Q</w:t>
      </w:r>
      <w:r w:rsidRPr="00AE7D67">
        <w:rPr>
          <w:rFonts w:ascii="Tahoma" w:hAnsi="Tahoma" w:cs="Tahoma" w:hint="eastAsia"/>
          <w:color w:val="0D0D0D" w:themeColor="text1" w:themeTint="F2"/>
        </w:rPr>
        <w:t>A</w:t>
      </w:r>
      <w:r>
        <w:rPr>
          <w:rFonts w:ascii="Tahoma" w:hAnsi="Tahoma" w:cs="Tahoma" w:hint="eastAsia"/>
          <w:color w:val="0D0D0D" w:themeColor="text1" w:themeTint="F2"/>
        </w:rPr>
        <w:t>, Q</w:t>
      </w:r>
      <w:r w:rsidRPr="00AE7D67">
        <w:rPr>
          <w:rFonts w:ascii="Tahoma" w:hAnsi="Tahoma" w:cs="Tahoma" w:hint="eastAsia"/>
          <w:color w:val="0D0D0D" w:themeColor="text1" w:themeTint="F2"/>
        </w:rPr>
        <w:t>B</w:t>
      </w:r>
      <w:r>
        <w:rPr>
          <w:rFonts w:ascii="Tahoma" w:hAnsi="Tahoma" w:cs="Tahoma" w:hint="eastAsia"/>
          <w:color w:val="0D0D0D" w:themeColor="text1" w:themeTint="F2"/>
        </w:rPr>
        <w:t>, and Q</w:t>
      </w:r>
      <w:r w:rsidRPr="00AE7D67">
        <w:rPr>
          <w:rFonts w:ascii="Tahoma" w:hAnsi="Tahoma" w:cs="Tahoma" w:hint="eastAsia"/>
          <w:color w:val="0D0D0D" w:themeColor="text1" w:themeTint="F2"/>
        </w:rPr>
        <w:t>C</w:t>
      </w:r>
      <w:r>
        <w:rPr>
          <w:rFonts w:ascii="Tahoma" w:hAnsi="Tahoma" w:cs="Tahoma" w:hint="eastAsia"/>
          <w:color w:val="0D0D0D" w:themeColor="text1" w:themeTint="F2"/>
        </w:rPr>
        <w:t xml:space="preserve"> </w:t>
      </w:r>
      <w:r w:rsidRPr="00EC1FB3">
        <w:rPr>
          <w:rFonts w:ascii="Tahoma" w:hAnsi="Tahoma" w:cs="Tahoma"/>
          <w:color w:val="0D0D0D" w:themeColor="text1" w:themeTint="F2"/>
        </w:rPr>
        <w:t>=0 initially</w:t>
      </w:r>
      <w:r>
        <w:rPr>
          <w:rFonts w:ascii="Tahoma" w:hAnsi="Tahoma" w:cs="Tahoma" w:hint="eastAsia"/>
          <w:color w:val="0D0D0D" w:themeColor="text1" w:themeTint="F2"/>
        </w:rPr>
        <w:t xml:space="preserve"> (20%)</w:t>
      </w:r>
      <w:r>
        <w:rPr>
          <w:rFonts w:ascii="Tahoma" w:hAnsi="Tahoma" w:cs="Tahoma"/>
          <w:color w:val="0D0D0D" w:themeColor="text1" w:themeTint="F2"/>
        </w:rPr>
        <w:br/>
      </w:r>
      <w:r>
        <w:rPr>
          <w:rFonts w:ascii="Tahoma" w:hAnsi="Tahoma" w:cs="Tahoma" w:hint="eastAsia"/>
          <w:noProof/>
          <w:color w:val="0D0D0D" w:themeColor="text1" w:themeTint="F2"/>
        </w:rPr>
        <w:drawing>
          <wp:inline distT="0" distB="0" distL="0" distR="0">
            <wp:extent cx="4989092" cy="2914650"/>
            <wp:effectExtent l="19050" t="0" r="2008" b="0"/>
            <wp:docPr id="23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520" cy="29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2B" w:rsidRPr="00CF322B" w:rsidRDefault="003E1508" w:rsidP="003E1508">
      <w:pPr>
        <w:ind w:left="360"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Note:</w:t>
      </w:r>
      <w:r>
        <w:rPr>
          <w:rFonts w:ascii="Tahoma" w:hAnsi="Tahoma" w:cs="Tahoma"/>
          <w:color w:val="0D0D0D" w:themeColor="text1" w:themeTint="F2"/>
        </w:rPr>
        <w:br/>
      </w:r>
      <w:r>
        <w:rPr>
          <w:rFonts w:ascii="Tahoma" w:hAnsi="Tahoma" w:cs="Tahoma" w:hint="eastAsia"/>
          <w:color w:val="0D0D0D" w:themeColor="text1" w:themeTint="F2"/>
        </w:rPr>
        <w:t xml:space="preserve"> </w:t>
      </w:r>
      <w:r w:rsidRPr="00660642">
        <w:rPr>
          <w:rFonts w:ascii="Tahoma" w:hAnsi="Tahoma" w:cs="Tahoma"/>
          <w:noProof/>
          <w:color w:val="0D0D0D" w:themeColor="text1" w:themeTint="F2"/>
        </w:rPr>
        <w:drawing>
          <wp:inline distT="0" distB="0" distL="0" distR="0">
            <wp:extent cx="1704975" cy="971550"/>
            <wp:effectExtent l="19050" t="0" r="9525" b="0"/>
            <wp:docPr id="26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85" cy="97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60642">
        <w:rPr>
          <w:rFonts w:ascii="Tahoma" w:hAnsi="Tahoma" w:cs="Tahoma"/>
          <w:noProof/>
          <w:color w:val="0D0D0D" w:themeColor="text1" w:themeTint="F2"/>
        </w:rPr>
        <w:drawing>
          <wp:inline distT="0" distB="0" distL="0" distR="0">
            <wp:extent cx="2809875" cy="971550"/>
            <wp:effectExtent l="19050" t="0" r="9525" b="0"/>
            <wp:docPr id="27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91" cy="97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7ABD" w:rsidRDefault="00EE7ABD" w:rsidP="00941886">
      <w:pPr>
        <w:rPr>
          <w:rFonts w:ascii="Tahoma" w:hAnsi="Tahoma" w:cs="Tahoma"/>
          <w:color w:val="0D0D0D" w:themeColor="text1" w:themeTint="F2"/>
        </w:rPr>
      </w:pPr>
    </w:p>
    <w:p w:rsidR="00EE7ABD" w:rsidRDefault="00EE7ABD" w:rsidP="00941886">
      <w:pPr>
        <w:rPr>
          <w:rFonts w:ascii="Tahoma" w:hAnsi="Tahoma" w:cs="Tahoma"/>
          <w:color w:val="0D0D0D" w:themeColor="text1" w:themeTint="F2"/>
        </w:rPr>
      </w:pPr>
    </w:p>
    <w:p w:rsidR="00EE7ABD" w:rsidRPr="00941886" w:rsidRDefault="00EE7ABD" w:rsidP="00941886">
      <w:pPr>
        <w:rPr>
          <w:rFonts w:ascii="Tahoma" w:hAnsi="Tahoma" w:cs="Tahoma"/>
          <w:color w:val="0D0D0D" w:themeColor="text1" w:themeTint="F2"/>
        </w:rPr>
      </w:pPr>
    </w:p>
    <w:p w:rsidR="00660642" w:rsidRDefault="00660642">
      <w:pPr>
        <w:widowControl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/>
          <w:color w:val="0D0D0D" w:themeColor="text1" w:themeTint="F2"/>
        </w:rPr>
        <w:br w:type="page"/>
      </w:r>
    </w:p>
    <w:p w:rsidR="00EC1FB3" w:rsidRPr="00A63B6F" w:rsidRDefault="00660642" w:rsidP="00A63B6F">
      <w:pPr>
        <w:jc w:val="center"/>
        <w:rPr>
          <w:rFonts w:ascii="Tahoma" w:hAnsi="Tahoma" w:cs="Tahoma"/>
          <w:b/>
          <w:bCs/>
          <w:color w:val="1D1B11" w:themeColor="background2" w:themeShade="1A"/>
          <w:sz w:val="28"/>
        </w:rPr>
      </w:pPr>
      <w:r w:rsidRPr="00A63B6F">
        <w:rPr>
          <w:rFonts w:ascii="Tahoma" w:eastAsia="Gulim" w:hAnsi="Tahoma" w:cs="Tahoma" w:hint="eastAsia"/>
          <w:b/>
          <w:bCs/>
          <w:color w:val="1D1B11" w:themeColor="background2" w:themeShade="1A"/>
          <w:sz w:val="28"/>
        </w:rPr>
        <w:lastRenderedPageBreak/>
        <w:t>Answers</w:t>
      </w:r>
      <w:r w:rsidR="00A63B6F">
        <w:rPr>
          <w:rFonts w:ascii="Tahoma" w:hAnsi="Tahoma" w:cs="Tahoma" w:hint="eastAsia"/>
          <w:b/>
          <w:bCs/>
          <w:color w:val="1D1B11" w:themeColor="background2" w:themeShade="1A"/>
          <w:sz w:val="28"/>
        </w:rPr>
        <w:t xml:space="preserve"> of DSD 2009 MIDTERMS</w:t>
      </w:r>
    </w:p>
    <w:p w:rsidR="00AE7D67" w:rsidRPr="00AE7D67" w:rsidRDefault="00AE7D67" w:rsidP="00AE7D67">
      <w:pPr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 xml:space="preserve">1. </w:t>
      </w:r>
      <w:r w:rsidRPr="00AE7D67">
        <w:rPr>
          <w:rFonts w:ascii="Tahoma" w:hAnsi="Tahoma" w:cs="Tahoma"/>
          <w:color w:val="0D0D0D" w:themeColor="text1" w:themeTint="F2"/>
        </w:rPr>
        <w:t>Ans:</w:t>
      </w:r>
    </w:p>
    <w:p w:rsidR="00AE7D67" w:rsidRPr="00AE7D67" w:rsidRDefault="00AE7D67" w:rsidP="00AE7D67">
      <w:pPr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/>
          <w:color w:val="0D0D0D" w:themeColor="text1" w:themeTint="F2"/>
        </w:rPr>
        <w:t>(a)</w:t>
      </w:r>
      <w:r w:rsidRPr="00AE7D67">
        <w:rPr>
          <w:rFonts w:ascii="Tahoma" w:hAnsi="Tahoma" w:cs="Tahoma"/>
          <w:color w:val="0D0D0D" w:themeColor="text1" w:themeTint="F2"/>
        </w:rPr>
        <w:tab/>
        <w:t>x’y’ + x’y + xy = x’ + xy = (x’+x)(x’+y) = x’ + y</w:t>
      </w:r>
    </w:p>
    <w:p w:rsidR="00AE7D67" w:rsidRPr="00AE7D67" w:rsidRDefault="00AE7D67" w:rsidP="00AE7D67">
      <w:pPr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/>
          <w:color w:val="0D0D0D" w:themeColor="text1" w:themeTint="F2"/>
        </w:rPr>
        <w:t>(b)</w:t>
      </w:r>
      <w:r w:rsidRPr="00AE7D67">
        <w:rPr>
          <w:rFonts w:ascii="Tahoma" w:hAnsi="Tahoma" w:cs="Tahoma"/>
          <w:color w:val="0D0D0D" w:themeColor="text1" w:themeTint="F2"/>
        </w:rPr>
        <w:tab/>
        <w:t>a’b + b’c’ + ab + b’c = b + b’ = 1</w:t>
      </w:r>
    </w:p>
    <w:p w:rsidR="00AE7D67" w:rsidRDefault="00AE7D67" w:rsidP="00AE7D67">
      <w:pPr>
        <w:rPr>
          <w:rFonts w:ascii="Tahoma" w:hAnsi="Tahoma" w:cs="Tahoma"/>
          <w:color w:val="0D0D0D" w:themeColor="text1" w:themeTint="F2"/>
        </w:rPr>
      </w:pPr>
      <w:r w:rsidRPr="00AE7D67">
        <w:rPr>
          <w:rFonts w:ascii="Tahoma" w:hAnsi="Tahoma" w:cs="Tahoma"/>
          <w:color w:val="0D0D0D" w:themeColor="text1" w:themeTint="F2"/>
        </w:rPr>
        <w:t>(c)</w:t>
      </w:r>
      <w:r w:rsidRPr="00AE7D67">
        <w:rPr>
          <w:rFonts w:ascii="Tahoma" w:hAnsi="Tahoma" w:cs="Tahoma"/>
          <w:color w:val="0D0D0D" w:themeColor="text1" w:themeTint="F2"/>
        </w:rPr>
        <w:tab/>
        <w:t>y + x’z + xy’ = x’z + (y+x)(y+y’) = x’z + y + x = y + (x’+x)(x+z) = x + y + z</w:t>
      </w:r>
    </w:p>
    <w:p w:rsidR="00AE7D67" w:rsidRPr="00AE7D67" w:rsidRDefault="00AE7D67" w:rsidP="00AE7D67">
      <w:pPr>
        <w:rPr>
          <w:rFonts w:ascii="Tahoma" w:hAnsi="Tahoma" w:cs="Tahoma"/>
          <w:color w:val="0D0D0D" w:themeColor="text1" w:themeTint="F2"/>
        </w:rPr>
      </w:pPr>
    </w:p>
    <w:p w:rsidR="00660642" w:rsidRDefault="00AE7D67" w:rsidP="00EC1FB3">
      <w:pPr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2</w:t>
      </w:r>
      <w:r w:rsidR="00660642">
        <w:rPr>
          <w:rFonts w:ascii="Tahoma" w:hAnsi="Tahoma" w:cs="Tahoma"/>
          <w:color w:val="0D0D0D" w:themeColor="text1" w:themeTint="F2"/>
        </w:rPr>
        <w:br/>
      </w:r>
      <w:r w:rsidR="00660642">
        <w:rPr>
          <w:rFonts w:ascii="Tahoma" w:hAnsi="Tahoma" w:cs="Tahoma" w:hint="eastAsia"/>
          <w:color w:val="0D0D0D" w:themeColor="text1" w:themeTint="F2"/>
        </w:rPr>
        <w:t xml:space="preserve"> </w:t>
      </w:r>
      <w:r w:rsidR="00660642">
        <w:rPr>
          <w:rFonts w:ascii="Tahoma" w:hAnsi="Tahoma" w:cs="Tahoma" w:hint="eastAsia"/>
          <w:noProof/>
          <w:color w:val="0D0D0D" w:themeColor="text1" w:themeTint="F2"/>
        </w:rPr>
        <w:drawing>
          <wp:inline distT="0" distB="0" distL="0" distR="0">
            <wp:extent cx="4076700" cy="2272502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28" cy="227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67" w:rsidRDefault="00521F97" w:rsidP="00AE7D67">
      <w:r w:rsidRPr="00521F97">
        <w:rPr>
          <w:rFonts w:ascii="Tahoma" w:hAnsi="Tahoma" w:cs="Tahoma" w:hint="eastAsia"/>
          <w:color w:val="0D0D0D" w:themeColor="text1" w:themeTint="F2"/>
        </w:rPr>
        <w:t>3</w:t>
      </w:r>
      <w:r w:rsidR="00AE7D67" w:rsidRPr="00521F97">
        <w:rPr>
          <w:rFonts w:ascii="Tahoma" w:hAnsi="Tahoma" w:cs="Tahoma"/>
          <w:color w:val="0D0D0D" w:themeColor="text1" w:themeTint="F2"/>
        </w:rPr>
        <w:br/>
      </w:r>
      <w:r w:rsidR="00AE7D67">
        <w:rPr>
          <w:rFonts w:hint="eastAsia"/>
          <w:noProof/>
        </w:rPr>
        <w:drawing>
          <wp:inline distT="0" distB="0" distL="0" distR="0">
            <wp:extent cx="4572000" cy="1501959"/>
            <wp:effectExtent l="19050" t="0" r="0" b="0"/>
            <wp:docPr id="2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0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936" w:rsidRDefault="00521F97" w:rsidP="005C7936">
      <w:pPr>
        <w:rPr>
          <w:noProof/>
        </w:rPr>
      </w:pPr>
      <w:r>
        <w:rPr>
          <w:rFonts w:ascii="Tahoma" w:hAnsi="Tahoma" w:cs="Tahoma" w:hint="eastAsia"/>
          <w:color w:val="0D0D0D" w:themeColor="text1" w:themeTint="F2"/>
        </w:rPr>
        <w:t>4</w:t>
      </w:r>
      <w:r w:rsidR="005C7936">
        <w:rPr>
          <w:rFonts w:ascii="Tahoma" w:hAnsi="Tahoma" w:cs="Tahoma" w:hint="eastAsia"/>
          <w:color w:val="0D0D0D" w:themeColor="text1" w:themeTint="F2"/>
        </w:rPr>
        <w:br/>
      </w:r>
      <w:r w:rsidR="005C7936">
        <w:rPr>
          <w:rFonts w:hint="eastAsia"/>
          <w:noProof/>
        </w:rPr>
        <w:drawing>
          <wp:inline distT="0" distB="0" distL="0" distR="0">
            <wp:extent cx="1905000" cy="2404672"/>
            <wp:effectExtent l="19050" t="0" r="0" b="0"/>
            <wp:docPr id="29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936">
        <w:t>Truth table</w:t>
      </w:r>
      <w:r w:rsidR="005C7936">
        <w:rPr>
          <w:rFonts w:hint="eastAsia"/>
        </w:rPr>
        <w:t xml:space="preserve"> </w:t>
      </w:r>
      <w:r w:rsidR="005C7936">
        <w:rPr>
          <w:rFonts w:hint="eastAsia"/>
          <w:noProof/>
        </w:rPr>
        <w:drawing>
          <wp:inline distT="0" distB="0" distL="0" distR="0">
            <wp:extent cx="2484755" cy="1367755"/>
            <wp:effectExtent l="19050" t="0" r="0" b="0"/>
            <wp:docPr id="30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36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67" w:rsidRDefault="00AE7D67" w:rsidP="00EC1FB3">
      <w:pPr>
        <w:rPr>
          <w:rFonts w:ascii="Tahoma" w:hAnsi="Tahoma" w:cs="Tahoma"/>
          <w:color w:val="0D0D0D" w:themeColor="text1" w:themeTint="F2"/>
        </w:rPr>
      </w:pPr>
    </w:p>
    <w:p w:rsidR="005C7936" w:rsidRDefault="00521F97" w:rsidP="00EC1FB3">
      <w:pPr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5</w:t>
      </w:r>
      <w:r w:rsidR="005C7936">
        <w:rPr>
          <w:rFonts w:ascii="Tahoma" w:hAnsi="Tahoma" w:cs="Tahoma" w:hint="eastAsia"/>
          <w:color w:val="0D0D0D" w:themeColor="text1" w:themeTint="F2"/>
        </w:rPr>
        <w:t>.</w:t>
      </w:r>
      <w:r w:rsidR="00130475">
        <w:rPr>
          <w:rFonts w:ascii="Tahoma" w:hAnsi="Tahoma" w:cs="Tahoma" w:hint="eastAsia"/>
          <w:color w:val="0D0D0D" w:themeColor="text1" w:themeTint="F2"/>
        </w:rPr>
        <w:t>a</w:t>
      </w:r>
      <w:r w:rsidR="005C7936">
        <w:rPr>
          <w:rFonts w:ascii="Tahoma" w:hAnsi="Tahoma" w:cs="Tahoma" w:hint="eastAsia"/>
          <w:color w:val="0D0D0D" w:themeColor="text1" w:themeTint="F2"/>
        </w:rPr>
        <w:t>, By 3-State Buffer</w:t>
      </w:r>
    </w:p>
    <w:p w:rsidR="00521F97" w:rsidRDefault="00521F97" w:rsidP="00EC1FB3">
      <w:pPr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5</w:t>
      </w:r>
      <w:r w:rsidR="005C7936">
        <w:rPr>
          <w:rFonts w:ascii="Tahoma" w:hAnsi="Tahoma" w:cs="Tahoma" w:hint="eastAsia"/>
          <w:color w:val="0D0D0D" w:themeColor="text1" w:themeTint="F2"/>
        </w:rPr>
        <w:t>.</w:t>
      </w:r>
      <w:r w:rsidR="00130475">
        <w:rPr>
          <w:rFonts w:ascii="Tahoma" w:hAnsi="Tahoma" w:cs="Tahoma" w:hint="eastAsia"/>
          <w:color w:val="0D0D0D" w:themeColor="text1" w:themeTint="F2"/>
        </w:rPr>
        <w:t>b</w:t>
      </w:r>
      <w:r w:rsidR="005C7936">
        <w:rPr>
          <w:rFonts w:ascii="Tahoma" w:hAnsi="Tahoma" w:cs="Tahoma" w:hint="eastAsia"/>
          <w:color w:val="0D0D0D" w:themeColor="text1" w:themeTint="F2"/>
        </w:rPr>
        <w:t xml:space="preserve">, </w:t>
      </w:r>
      <w:r w:rsidR="003C2DCE">
        <w:rPr>
          <w:rFonts w:ascii="Tahoma" w:hAnsi="Tahoma" w:cs="Tahoma" w:hint="eastAsia"/>
          <w:color w:val="0D0D0D" w:themeColor="text1" w:themeTint="F2"/>
        </w:rPr>
        <w:t>Rising Edge</w:t>
      </w:r>
    </w:p>
    <w:p w:rsidR="005C7936" w:rsidRDefault="003C2DCE" w:rsidP="00EC1FB3">
      <w:pPr>
        <w:rPr>
          <w:rFonts w:ascii="Tahoma" w:hAnsi="Tahoma" w:cs="Tahoma"/>
          <w:color w:val="0D0D0D" w:themeColor="text1" w:themeTint="F2"/>
        </w:rPr>
      </w:pPr>
      <w:r w:rsidRPr="003C2DCE">
        <w:rPr>
          <w:rFonts w:ascii="Tahoma" w:hAnsi="Tahoma" w:cs="Tahoma"/>
          <w:noProof/>
          <w:color w:val="0D0D0D" w:themeColor="text1" w:themeTint="F2"/>
        </w:rPr>
        <w:drawing>
          <wp:inline distT="0" distB="0" distL="0" distR="0">
            <wp:extent cx="1905000" cy="866775"/>
            <wp:effectExtent l="19050" t="0" r="0" b="0"/>
            <wp:docPr id="13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C2DCE">
        <w:rPr>
          <w:rFonts w:ascii="Tahoma" w:hAnsi="Tahoma" w:cs="Tahoma"/>
          <w:noProof/>
          <w:color w:val="0D0D0D" w:themeColor="text1" w:themeTint="F2"/>
        </w:rPr>
        <w:drawing>
          <wp:inline distT="0" distB="0" distL="0" distR="0">
            <wp:extent cx="2819400" cy="1200150"/>
            <wp:effectExtent l="19050" t="0" r="0" b="0"/>
            <wp:docPr id="14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4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D0D0D" w:themeColor="text1" w:themeTint="F2"/>
        </w:rPr>
        <w:br/>
      </w:r>
      <w:r>
        <w:rPr>
          <w:rFonts w:ascii="Tahoma" w:hAnsi="Tahoma" w:cs="Tahoma" w:hint="eastAsia"/>
          <w:color w:val="0D0D0D" w:themeColor="text1" w:themeTint="F2"/>
        </w:rPr>
        <w:t>Falling Edge</w:t>
      </w:r>
      <w:r>
        <w:rPr>
          <w:rFonts w:ascii="Tahoma" w:hAnsi="Tahoma" w:cs="Tahoma" w:hint="eastAsia"/>
          <w:color w:val="0D0D0D" w:themeColor="text1" w:themeTint="F2"/>
        </w:rPr>
        <w:br/>
      </w:r>
      <w:r w:rsidRPr="003C2DCE">
        <w:rPr>
          <w:rFonts w:ascii="Tahoma" w:hAnsi="Tahoma" w:cs="Tahoma"/>
          <w:noProof/>
          <w:color w:val="0D0D0D" w:themeColor="text1" w:themeTint="F2"/>
        </w:rPr>
        <w:drawing>
          <wp:inline distT="0" distB="0" distL="0" distR="0">
            <wp:extent cx="1733550" cy="733425"/>
            <wp:effectExtent l="19050" t="0" r="0" b="0"/>
            <wp:docPr id="15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39" cy="73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C2DCE">
        <w:rPr>
          <w:rFonts w:ascii="Tahoma" w:hAnsi="Tahoma" w:cs="Tahoma"/>
          <w:noProof/>
          <w:color w:val="0D0D0D" w:themeColor="text1" w:themeTint="F2"/>
        </w:rPr>
        <w:drawing>
          <wp:inline distT="0" distB="0" distL="0" distR="0">
            <wp:extent cx="2895600" cy="1219200"/>
            <wp:effectExtent l="19050" t="0" r="0" b="0"/>
            <wp:docPr id="17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30475" w:rsidRDefault="00130475" w:rsidP="003E1508">
      <w:pPr>
        <w:widowControl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5.c</w:t>
      </w:r>
    </w:p>
    <w:p w:rsidR="00130475" w:rsidRDefault="00130475" w:rsidP="003E1508">
      <w:pPr>
        <w:widowControl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5.d</w:t>
      </w:r>
    </w:p>
    <w:p w:rsidR="00130475" w:rsidRDefault="00130475" w:rsidP="003E1508">
      <w:pPr>
        <w:widowControl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5.e</w:t>
      </w:r>
    </w:p>
    <w:p w:rsidR="003E1508" w:rsidRDefault="003E1508" w:rsidP="003E1508">
      <w:pPr>
        <w:widowControl/>
        <w:rPr>
          <w:rFonts w:ascii="Tahoma" w:hAnsi="Tahoma" w:cs="Tahoma"/>
          <w:color w:val="0D0D0D" w:themeColor="text1" w:themeTint="F2"/>
        </w:rPr>
      </w:pPr>
      <w:r>
        <w:rPr>
          <w:rFonts w:ascii="Tahoma" w:hAnsi="Tahoma" w:cs="Tahoma" w:hint="eastAsia"/>
          <w:color w:val="0D0D0D" w:themeColor="text1" w:themeTint="F2"/>
        </w:rPr>
        <w:t>6.1</w:t>
      </w:r>
      <w:r>
        <w:rPr>
          <w:rFonts w:ascii="Tahoma" w:hAnsi="Tahoma" w:cs="Tahoma"/>
          <w:color w:val="0D0D0D" w:themeColor="text1" w:themeTint="F2"/>
        </w:rPr>
        <w:br/>
      </w:r>
      <w:r w:rsidR="00CF322B" w:rsidRPr="00CF322B">
        <w:rPr>
          <w:rFonts w:ascii="Tahoma" w:hAnsi="Tahoma" w:cs="Tahoma" w:hint="eastAsia"/>
          <w:noProof/>
          <w:color w:val="0D0D0D" w:themeColor="text1" w:themeTint="F2"/>
        </w:rPr>
        <w:drawing>
          <wp:inline distT="0" distB="0" distL="0" distR="0">
            <wp:extent cx="3810000" cy="2618083"/>
            <wp:effectExtent l="19050" t="0" r="0" b="0"/>
            <wp:docPr id="22" name="圖片 4" descr="clock_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ck_solut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eastAsia"/>
          <w:color w:val="0D0D0D" w:themeColor="text1" w:themeTint="F2"/>
        </w:rPr>
        <w:br/>
      </w:r>
      <w:r>
        <w:rPr>
          <w:rFonts w:ascii="Tahoma" w:hAnsi="Tahoma" w:cs="Tahoma" w:hint="eastAsia"/>
          <w:color w:val="0D0D0D" w:themeColor="text1" w:themeTint="F2"/>
        </w:rPr>
        <w:lastRenderedPageBreak/>
        <w:t>6.2</w:t>
      </w:r>
      <w:r>
        <w:rPr>
          <w:rFonts w:ascii="Tahoma" w:hAnsi="Tahoma" w:cs="Tahoma" w:hint="eastAsia"/>
          <w:color w:val="0D0D0D" w:themeColor="text1" w:themeTint="F2"/>
        </w:rPr>
        <w:br/>
      </w:r>
      <w:r>
        <w:rPr>
          <w:rFonts w:ascii="Tahoma" w:hAnsi="Tahoma" w:cs="Tahoma" w:hint="eastAsia"/>
          <w:noProof/>
          <w:color w:val="0D0D0D" w:themeColor="text1" w:themeTint="F2"/>
        </w:rPr>
        <w:drawing>
          <wp:inline distT="0" distB="0" distL="0" distR="0">
            <wp:extent cx="4619625" cy="1922347"/>
            <wp:effectExtent l="19050" t="0" r="0" b="0"/>
            <wp:docPr id="28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19" cy="192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DCE" w:rsidRDefault="003C2DCE">
      <w:pPr>
        <w:widowControl/>
        <w:rPr>
          <w:rFonts w:ascii="Tahoma" w:hAnsi="Tahoma" w:cs="Tahoma"/>
          <w:color w:val="0D0D0D" w:themeColor="text1" w:themeTint="F2"/>
        </w:rPr>
      </w:pPr>
    </w:p>
    <w:p w:rsidR="000B369A" w:rsidRPr="00EC1FB3" w:rsidRDefault="000B369A" w:rsidP="00EC1FB3">
      <w:pPr>
        <w:rPr>
          <w:rFonts w:ascii="Tahoma" w:hAnsi="Tahoma" w:cs="Tahoma"/>
          <w:color w:val="0D0D0D" w:themeColor="text1" w:themeTint="F2"/>
        </w:rPr>
      </w:pPr>
    </w:p>
    <w:sectPr w:rsidR="000B369A" w:rsidRPr="00EC1FB3" w:rsidSect="00AE0D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608" w:rsidRDefault="000C6608" w:rsidP="00EC1FB3">
      <w:r>
        <w:separator/>
      </w:r>
    </w:p>
  </w:endnote>
  <w:endnote w:type="continuationSeparator" w:id="0">
    <w:p w:rsidR="000C6608" w:rsidRDefault="000C6608" w:rsidP="00EC1F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608" w:rsidRDefault="000C6608" w:rsidP="00EC1FB3">
      <w:r>
        <w:separator/>
      </w:r>
    </w:p>
  </w:footnote>
  <w:footnote w:type="continuationSeparator" w:id="0">
    <w:p w:rsidR="000C6608" w:rsidRDefault="000C6608" w:rsidP="00EC1F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43532"/>
    <w:multiLevelType w:val="hybridMultilevel"/>
    <w:tmpl w:val="8F60D3D6"/>
    <w:lvl w:ilvl="0" w:tplc="DF80E7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4F86F64"/>
    <w:multiLevelType w:val="hybridMultilevel"/>
    <w:tmpl w:val="36082442"/>
    <w:lvl w:ilvl="0" w:tplc="64C0B0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243CB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0F2A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ED89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06982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0EAC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858E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ACCE2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0034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649004B"/>
    <w:multiLevelType w:val="hybridMultilevel"/>
    <w:tmpl w:val="E398CE60"/>
    <w:lvl w:ilvl="0" w:tplc="6E88CB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0114126"/>
    <w:multiLevelType w:val="hybridMultilevel"/>
    <w:tmpl w:val="46F23F62"/>
    <w:lvl w:ilvl="0" w:tplc="53B6C55E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428F2235"/>
    <w:multiLevelType w:val="hybridMultilevel"/>
    <w:tmpl w:val="E668AF44"/>
    <w:lvl w:ilvl="0" w:tplc="040693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33B7FB1"/>
    <w:multiLevelType w:val="hybridMultilevel"/>
    <w:tmpl w:val="1D50D986"/>
    <w:lvl w:ilvl="0" w:tplc="8E96A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CA5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E0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C464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6A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A5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D290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3C50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6AA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6055B0"/>
    <w:multiLevelType w:val="hybridMultilevel"/>
    <w:tmpl w:val="28A00DE6"/>
    <w:lvl w:ilvl="0" w:tplc="AE50C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96F8CC">
      <w:start w:val="125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8A2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562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1E7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904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D82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566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B62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C5E242D"/>
    <w:multiLevelType w:val="hybridMultilevel"/>
    <w:tmpl w:val="F716C4F0"/>
    <w:lvl w:ilvl="0" w:tplc="872AB4E2">
      <w:start w:val="1"/>
      <w:numFmt w:val="low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7C7D0C79"/>
    <w:multiLevelType w:val="hybridMultilevel"/>
    <w:tmpl w:val="46F23F62"/>
    <w:lvl w:ilvl="0" w:tplc="53B6C55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1FB3"/>
    <w:rsid w:val="00001DD6"/>
    <w:rsid w:val="00057547"/>
    <w:rsid w:val="000B369A"/>
    <w:rsid w:val="000C6608"/>
    <w:rsid w:val="001121C3"/>
    <w:rsid w:val="00130475"/>
    <w:rsid w:val="001B1795"/>
    <w:rsid w:val="00262536"/>
    <w:rsid w:val="002C2BC6"/>
    <w:rsid w:val="003C2DCE"/>
    <w:rsid w:val="003E1508"/>
    <w:rsid w:val="004029A6"/>
    <w:rsid w:val="00513375"/>
    <w:rsid w:val="00521F97"/>
    <w:rsid w:val="00524B5A"/>
    <w:rsid w:val="00563264"/>
    <w:rsid w:val="005C7936"/>
    <w:rsid w:val="00634091"/>
    <w:rsid w:val="00660642"/>
    <w:rsid w:val="00691342"/>
    <w:rsid w:val="00731C22"/>
    <w:rsid w:val="007C41C7"/>
    <w:rsid w:val="007E49C1"/>
    <w:rsid w:val="00856CC2"/>
    <w:rsid w:val="00941886"/>
    <w:rsid w:val="00A63B6F"/>
    <w:rsid w:val="00A63F9F"/>
    <w:rsid w:val="00AC5B54"/>
    <w:rsid w:val="00AE0DCD"/>
    <w:rsid w:val="00AE7D67"/>
    <w:rsid w:val="00B04120"/>
    <w:rsid w:val="00C93E3A"/>
    <w:rsid w:val="00C94779"/>
    <w:rsid w:val="00CF322B"/>
    <w:rsid w:val="00DE2FD9"/>
    <w:rsid w:val="00DF4F94"/>
    <w:rsid w:val="00E20540"/>
    <w:rsid w:val="00E60408"/>
    <w:rsid w:val="00E908F5"/>
    <w:rsid w:val="00EC1FB3"/>
    <w:rsid w:val="00ED70E9"/>
    <w:rsid w:val="00EE7ABD"/>
    <w:rsid w:val="00FC6BA4"/>
    <w:rsid w:val="00FE2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DC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1F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C1FB3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C1F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C1FB3"/>
    <w:rPr>
      <w:sz w:val="20"/>
      <w:szCs w:val="20"/>
    </w:rPr>
  </w:style>
  <w:style w:type="table" w:styleId="a7">
    <w:name w:val="Table Grid"/>
    <w:basedOn w:val="a1"/>
    <w:uiPriority w:val="59"/>
    <w:rsid w:val="00EC1F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淺色網底1"/>
    <w:basedOn w:val="a1"/>
    <w:uiPriority w:val="60"/>
    <w:rsid w:val="00EC1FB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EC1FB3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EC1FB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8">
    <w:name w:val="List Paragraph"/>
    <w:basedOn w:val="a"/>
    <w:uiPriority w:val="34"/>
    <w:qFormat/>
    <w:rsid w:val="00EC1FB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606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60642"/>
    <w:rPr>
      <w:rFonts w:asciiTheme="majorHAnsi" w:eastAsiaTheme="majorEastAsia" w:hAnsiTheme="majorHAnsi" w:cstheme="majorBidi"/>
      <w:sz w:val="18"/>
      <w:szCs w:val="18"/>
    </w:rPr>
  </w:style>
  <w:style w:type="paragraph" w:customStyle="1" w:styleId="10">
    <w:name w:val="清單段落1"/>
    <w:basedOn w:val="a"/>
    <w:rsid w:val="00AE7D67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4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4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3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4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56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56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46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76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19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5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77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1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92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2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1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97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310</Words>
  <Characters>1773</Characters>
  <Application>Microsoft Office Word</Application>
  <DocSecurity>0</DocSecurity>
  <Lines>14</Lines>
  <Paragraphs>4</Paragraphs>
  <ScaleCrop>false</ScaleCrop>
  <Company>Microsoft</Company>
  <LinksUpToDate>false</LinksUpToDate>
  <CharactersWithSpaces>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XP-PC</dc:creator>
  <cp:lastModifiedBy>ming</cp:lastModifiedBy>
  <cp:revision>2</cp:revision>
  <dcterms:created xsi:type="dcterms:W3CDTF">2009-11-16T04:32:00Z</dcterms:created>
  <dcterms:modified xsi:type="dcterms:W3CDTF">2009-11-16T04:32:00Z</dcterms:modified>
</cp:coreProperties>
</file>